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F6" w:rsidRDefault="00C559F6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FC53CF2" wp14:editId="4CC005ED">
            <wp:simplePos x="0" y="0"/>
            <wp:positionH relativeFrom="column">
              <wp:posOffset>-735136</wp:posOffset>
            </wp:positionH>
            <wp:positionV relativeFrom="paragraph">
              <wp:posOffset>4473</wp:posOffset>
            </wp:positionV>
            <wp:extent cx="1534170" cy="685800"/>
            <wp:effectExtent l="0" t="0" r="889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SuretyLogo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9F6" w:rsidRDefault="00C559F6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C559F6" w:rsidRDefault="00C559F6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C559F6" w:rsidRDefault="00C559F6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C559F6" w:rsidRDefault="00C559F6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C559F6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0" w:name="_DV_M0"/>
      <w:bookmarkEnd w:id="0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</w:t>
      </w:r>
      <w:r w:rsidR="00A45B47"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[</w:t>
      </w:r>
      <w:r w:rsidR="00A45B47" w:rsidRPr="00A45B47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CA" w:eastAsia="en-CA"/>
        </w:rPr>
        <w:t>Insérez la date</w:t>
      </w:r>
      <w:r w:rsidR="00A45B47"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]</w:t>
      </w: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0"/>
          <w:szCs w:val="24"/>
          <w:lang w:val="fr-CA" w:eastAsia="en-CA"/>
        </w:rPr>
      </w:pPr>
    </w:p>
    <w:p w:rsidR="00A45B47" w:rsidRPr="00A45B47" w:rsidRDefault="00A45B47" w:rsidP="00A45B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bookmarkStart w:id="1" w:name="_DV_M1"/>
      <w:bookmarkEnd w:id="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>_________________________</w:t>
      </w:r>
    </w:p>
    <w:p w:rsidR="00A45B47" w:rsidRPr="00A45B47" w:rsidRDefault="00A45B47" w:rsidP="00A45B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>__________________________</w:t>
      </w:r>
    </w:p>
    <w:p w:rsidR="00A45B47" w:rsidRPr="00A45B47" w:rsidRDefault="00A45B47" w:rsidP="00A45B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>__________________________</w:t>
      </w: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u w:val="single"/>
          <w:lang w:val="fr-CA" w:eastAsia="en-CA"/>
        </w:rPr>
      </w:pPr>
      <w:bookmarkStart w:id="2" w:name="_DV_M5"/>
      <w:bookmarkEnd w:id="2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u w:val="single"/>
          <w:lang w:val="fr-CA" w:eastAsia="en-CA"/>
        </w:rPr>
        <w:t xml:space="preserve">À l’attention de : </w:t>
      </w: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3" w:name="_DV_M6"/>
      <w:bookmarkEnd w:id="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Cher Monsieur:</w:t>
      </w: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  <w:bookmarkStart w:id="4" w:name="_DV_M7"/>
      <w:bookmarkEnd w:id="4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>Objet: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  <w:t>Débiteur principal: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  <w:bookmarkStart w:id="5" w:name="_DV_M8"/>
      <w:bookmarkEnd w:id="5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  <w:t>Bénéficiaire: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</w:p>
    <w:p w:rsidR="00A45B47" w:rsidRPr="00A45B47" w:rsidRDefault="00A45B47" w:rsidP="00A45B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  <w:bookmarkStart w:id="6" w:name="_DV_M9"/>
      <w:bookmarkEnd w:id="6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  <w:t>Cautionnement d’exécution n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vertAlign w:val="superscript"/>
          <w:lang w:val="fr-CA" w:eastAsia="en-CA"/>
        </w:rPr>
        <w:t>o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>: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</w:p>
    <w:p w:rsidR="00A45B47" w:rsidRPr="00A45B47" w:rsidRDefault="00A45B47" w:rsidP="00A45B4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  <w:bookmarkStart w:id="7" w:name="_DV_M10"/>
      <w:bookmarkEnd w:id="7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ab/>
        <w:t xml:space="preserve">Contrat: </w:t>
      </w:r>
    </w:p>
    <w:p w:rsidR="00A45B47" w:rsidRPr="00A45B47" w:rsidRDefault="00A45B47" w:rsidP="00A45B47">
      <w:pPr>
        <w:pBdr>
          <w:bottom w:val="single" w:sz="18" w:space="1" w:color="000000"/>
        </w:pBd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Default="00586605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fr-CA" w:eastAsia="en-CA"/>
        </w:rPr>
      </w:pPr>
      <w:bookmarkStart w:id="8" w:name="_DV_M11"/>
      <w:bookmarkEnd w:id="8"/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 xml:space="preserve">Nous, 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</w:t>
      </w:r>
      <w:bookmarkStart w:id="9" w:name="_DV_M12"/>
      <w:bookmarkEnd w:id="9"/>
      <w:r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</w:t>
      </w:r>
      <w:bookmarkStart w:id="10" w:name="_DV_M13"/>
      <w:bookmarkEnd w:id="10"/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>, sommes le Bénéficiaire en vertu du Cautionnement d’exécution n</w:t>
      </w:r>
      <w:r>
        <w:rPr>
          <w:rFonts w:ascii="Times New Roman" w:hAnsi="Times New Roman"/>
          <w:spacing w:val="-3"/>
          <w:sz w:val="24"/>
          <w:szCs w:val="24"/>
          <w:vertAlign w:val="superscript"/>
          <w:lang w:val="fr-CA" w:eastAsia="en-CA"/>
        </w:rPr>
        <w:t>o</w:t>
      </w:r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 xml:space="preserve"> 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</w:t>
      </w:r>
      <w:bookmarkStart w:id="11" w:name="_DV_M16"/>
      <w:bookmarkEnd w:id="11"/>
      <w:r>
        <w:rPr>
          <w:rFonts w:ascii="Times New Roman" w:hAnsi="Times New Roman"/>
          <w:i/>
          <w:iCs/>
          <w:spacing w:val="-3"/>
          <w:sz w:val="24"/>
          <w:szCs w:val="24"/>
          <w:lang w:val="fr-CA" w:eastAsia="en-CA"/>
        </w:rPr>
        <w:t>numéro</w:t>
      </w:r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>] émis par</w:t>
      </w:r>
      <w:r>
        <w:rPr>
          <w:rFonts w:ascii="Arial" w:hAnsi="Arial" w:cs="Arial"/>
          <w:spacing w:val="-3"/>
          <w:lang w:val="fr-CA" w:eastAsia="en-CA"/>
        </w:rPr>
        <w:t xml:space="preserve"> </w:t>
      </w:r>
      <w:r>
        <w:rPr>
          <w:rFonts w:ascii="Times New Roman" w:hAnsi="Times New Roman"/>
          <w:color w:val="363435"/>
          <w:spacing w:val="-4"/>
          <w:sz w:val="24"/>
          <w:szCs w:val="24"/>
          <w:highlight w:val="yellow"/>
          <w:lang w:val="fr-FR" w:eastAsia="en-CA"/>
        </w:rPr>
        <w:t xml:space="preserve">[                                      </w:t>
      </w:r>
      <w:r>
        <w:rPr>
          <w:rFonts w:ascii="Times New Roman" w:hAnsi="Times New Roman"/>
          <w:color w:val="363435"/>
          <w:sz w:val="24"/>
          <w:szCs w:val="24"/>
          <w:highlight w:val="yellow"/>
          <w:lang w:val="fr-FR" w:eastAsia="en-CA"/>
        </w:rPr>
        <w:t>]</w:t>
      </w:r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 xml:space="preserve"> (la «</w:t>
      </w:r>
      <w:bookmarkStart w:id="12" w:name="_DV_M19"/>
      <w:bookmarkEnd w:id="12"/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 xml:space="preserve">Caution») relativement au Projet 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</w:t>
      </w:r>
      <w:bookmarkStart w:id="13" w:name="_DV_M20"/>
      <w:bookmarkEnd w:id="13"/>
      <w:r>
        <w:rPr>
          <w:rFonts w:ascii="Times New Roman" w:hAnsi="Times New Roman"/>
          <w:i/>
          <w:iCs/>
          <w:spacing w:val="-3"/>
          <w:sz w:val="24"/>
          <w:szCs w:val="24"/>
          <w:lang w:val="fr-CA" w:eastAsia="en-CA"/>
        </w:rPr>
        <w:t>nom du projet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</w:t>
      </w:r>
      <w:bookmarkStart w:id="14" w:name="_DV_M21"/>
      <w:bookmarkEnd w:id="14"/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 xml:space="preserve"> situé à 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</w:t>
      </w:r>
      <w:bookmarkStart w:id="15" w:name="_DV_M22"/>
      <w:bookmarkEnd w:id="15"/>
      <w:r>
        <w:rPr>
          <w:rFonts w:ascii="Times New Roman" w:hAnsi="Times New Roman"/>
          <w:i/>
          <w:iCs/>
          <w:spacing w:val="-3"/>
          <w:sz w:val="24"/>
          <w:szCs w:val="24"/>
          <w:lang w:val="fr-CA" w:eastAsia="en-CA"/>
        </w:rPr>
        <w:t>adresse du projet</w:t>
      </w:r>
      <w:r>
        <w:rPr>
          <w:rFonts w:ascii="Symbol" w:hAnsi="Symbol"/>
          <w:spacing w:val="-3"/>
          <w:sz w:val="24"/>
          <w:szCs w:val="24"/>
          <w:lang w:val="fr-CA" w:eastAsia="en-CA"/>
        </w:rPr>
        <w:t></w:t>
      </w:r>
      <w:bookmarkStart w:id="16" w:name="_DV_M23"/>
      <w:bookmarkEnd w:id="16"/>
      <w:r>
        <w:rPr>
          <w:rFonts w:ascii="Times New Roman" w:hAnsi="Times New Roman"/>
          <w:spacing w:val="-3"/>
          <w:sz w:val="24"/>
          <w:szCs w:val="24"/>
          <w:lang w:val="fr-CA" w:eastAsia="en-CA"/>
        </w:rPr>
        <w:t>.</w:t>
      </w:r>
    </w:p>
    <w:p w:rsidR="00586605" w:rsidRPr="00A45B47" w:rsidRDefault="00586605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17" w:name="_GoBack"/>
      <w:bookmarkEnd w:id="17"/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18" w:name="_DV_M24"/>
      <w:bookmarkEnd w:id="18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En vertu du Cautionnement d’exécution, </w:t>
      </w:r>
      <w:bookmarkStart w:id="19" w:name="_DV_M25"/>
      <w:bookmarkEnd w:id="19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20" w:name="_DV_M26"/>
      <w:bookmarkEnd w:id="20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21" w:name="_DV_M27"/>
      <w:bookmarkEnd w:id="2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, déclare par la présente que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22" w:name="_DV_M28"/>
      <w:bookmarkEnd w:id="22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23" w:name="_DV_M29"/>
      <w:bookmarkEnd w:id="2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est en défaut quant au Contrat (l’« </w:t>
      </w:r>
      <w:bookmarkStart w:id="24" w:name="_DV_M30"/>
      <w:bookmarkEnd w:id="24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Avis de réclamation </w:t>
      </w:r>
      <w:bookmarkStart w:id="25" w:name="_DV_M31"/>
      <w:bookmarkEnd w:id="2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»). Conformément aux modalités</w:t>
      </w:r>
      <w:bookmarkStart w:id="26" w:name="_DV_M33"/>
      <w:bookmarkEnd w:id="26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et conditions du Contrat, [</w:t>
      </w:r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CA" w:eastAsia="en-CA"/>
        </w:rPr>
        <w:t xml:space="preserve">] </w:t>
      </w:r>
      <w:bookmarkStart w:id="27" w:name="_DV_M34"/>
      <w:bookmarkEnd w:id="27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a</w:t>
      </w:r>
      <w:r w:rsidRPr="00A45B47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CA" w:eastAsia="en-CA"/>
        </w:rPr>
        <w:t xml:space="preserve">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dûment avisé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28" w:name="_DV_M35"/>
      <w:bookmarkEnd w:id="28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29" w:name="_DV_M36"/>
      <w:bookmarkEnd w:id="29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de son </w:t>
      </w:r>
      <w:bookmarkStart w:id="30" w:name="_DV_M37"/>
      <w:bookmarkEnd w:id="30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Avis de réclamation et tout droit du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31" w:name="_DV_M38"/>
      <w:bookmarkEnd w:id="31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32" w:name="_DV_M39"/>
      <w:bookmarkEnd w:id="32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de remédier au défaut en vertu du Contrat</w:t>
      </w:r>
      <w:bookmarkStart w:id="33" w:name="_DV_M40"/>
      <w:bookmarkEnd w:id="3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est expiré. De plus, </w:t>
      </w:r>
      <w:bookmarkStart w:id="34" w:name="_DV_C19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le </w:t>
      </w:r>
      <w:bookmarkStart w:id="35" w:name="_DV_M41"/>
      <w:bookmarkEnd w:id="34"/>
      <w:bookmarkEnd w:id="3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Bénéficiaire</w:t>
      </w:r>
      <w:bookmarkStart w:id="36" w:name="_DV_M42"/>
      <w:bookmarkEnd w:id="36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a retiré les travaux des mains du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37" w:name="_DV_M43"/>
      <w:bookmarkEnd w:id="37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38" w:name="_DV_M44"/>
      <w:bookmarkEnd w:id="38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. </w:t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39" w:name="_DV_M45"/>
      <w:bookmarkEnd w:id="39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Dans le but de permettre à la Caution de procéder à une enquête et</w:t>
      </w:r>
      <w:bookmarkStart w:id="40" w:name="_DV_C2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de </w:t>
      </w:r>
      <w:bookmarkStart w:id="41" w:name="_DV_M46"/>
      <w:bookmarkEnd w:id="40"/>
      <w:bookmarkEnd w:id="4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documenter la présente situation de manière adéquate, [</w:t>
      </w:r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CA" w:eastAsia="en-CA"/>
        </w:rPr>
        <w:t>]</w:t>
      </w:r>
      <w:bookmarkStart w:id="42" w:name="_DV_M47"/>
      <w:bookmarkEnd w:id="42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joint au présent Avis de réclamation les documents suivants, en format électronique ou papier : </w:t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43" w:name="_DV_M48"/>
      <w:bookmarkEnd w:id="4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Toute communication écrite entre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44" w:name="_DV_M49"/>
      <w:bookmarkEnd w:id="44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45" w:name="_DV_M50"/>
      <w:bookmarkEnd w:id="4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et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46" w:name="_DV_M51"/>
      <w:bookmarkEnd w:id="46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47" w:name="_DV_M52"/>
      <w:bookmarkEnd w:id="47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concernant le défaut, incluant toute correspondance visant à retirer les </w:t>
      </w:r>
      <w:bookmarkStart w:id="48" w:name="_DV_M53"/>
      <w:bookmarkEnd w:id="48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travaux</w:t>
      </w:r>
      <w:bookmarkStart w:id="49" w:name="_DV_C28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des mains </w:t>
      </w:r>
      <w:bookmarkStart w:id="50" w:name="_DV_M54"/>
      <w:bookmarkEnd w:id="49"/>
      <w:bookmarkEnd w:id="50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du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51" w:name="_DV_M55"/>
      <w:bookmarkEnd w:id="51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52" w:name="_DV_M56"/>
      <w:bookmarkEnd w:id="52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;</w:t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53" w:name="_DV_M57"/>
      <w:bookmarkEnd w:id="5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Une copie complète des documents contractuels, incluant l’échéancier initial, tous les changements lui ayant été apportés, </w:t>
      </w:r>
      <w:bookmarkStart w:id="54" w:name="_DV_M58"/>
      <w:bookmarkEnd w:id="54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les ordres de changement, les directives de changement </w:t>
      </w:r>
      <w:bookmarkStart w:id="55" w:name="_DV_M59"/>
      <w:bookmarkEnd w:id="5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ou toutes les réclamations pour coûts supplémentaires; 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56" w:name="_DV_M60"/>
      <w:bookmarkEnd w:id="56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Une copie de toutes les demandes de paiement progressives </w:t>
      </w:r>
      <w:bookmarkStart w:id="57" w:name="_DV_M61"/>
      <w:bookmarkEnd w:id="57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et de toutes les factures;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58" w:name="_DV_M62"/>
      <w:bookmarkEnd w:id="58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Une copie de tous les certificats de paiement ayant été approuvés par la personne autorisée</w:t>
      </w:r>
      <w:bookmarkStart w:id="59" w:name="_DV_C3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à certifier le paiement</w:t>
      </w:r>
      <w:bookmarkStart w:id="60" w:name="_DV_M63"/>
      <w:bookmarkEnd w:id="59"/>
      <w:bookmarkEnd w:id="60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;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61" w:name="_DV_M64"/>
      <w:bookmarkEnd w:id="6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Le formulaire intitulé Sommaire de la situation financière du Contrat original </w:t>
      </w:r>
      <w:bookmarkStart w:id="62" w:name="_DV_M65"/>
      <w:bookmarkEnd w:id="62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(ci-joint) dûment rempli</w:t>
      </w:r>
      <w:bookmarkStart w:id="63" w:name="_DV_M67"/>
      <w:bookmarkEnd w:id="6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; 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bookmarkStart w:id="64" w:name="_DV_M68"/>
      <w:bookmarkEnd w:id="64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Un récapitulatif de tous les paiements faits jusqu’à présent, incluant la date et le montant de chacun des paiements, ainsi que le montant des taxes</w:t>
      </w:r>
      <w:bookmarkStart w:id="65" w:name="_DV_C37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versées</w:t>
      </w:r>
      <w:bookmarkStart w:id="66" w:name="_DV_M69"/>
      <w:bookmarkEnd w:id="65"/>
      <w:bookmarkEnd w:id="66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et des retenues appliquées;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 xml:space="preserve"> 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bookmarkStart w:id="67" w:name="_DV_M70"/>
      <w:bookmarkEnd w:id="67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 xml:space="preserve">Une copie des déclarations statutaires fournies par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68" w:name="_DV_M71"/>
      <w:bookmarkEnd w:id="68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69" w:name="_DV_M72"/>
      <w:bookmarkEnd w:id="69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>;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bookmarkStart w:id="70" w:name="_DV_M73"/>
      <w:bookmarkEnd w:id="70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Une copie de toutes les hypothèques légales publiées</w:t>
      </w:r>
      <w:bookmarkStart w:id="71" w:name="_DV_M74"/>
      <w:bookmarkEnd w:id="7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relativement au Contrat</w:t>
      </w:r>
      <w:bookmarkStart w:id="72" w:name="_DV_M75"/>
      <w:bookmarkEnd w:id="72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>;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bookmarkStart w:id="73" w:name="_DV_M76"/>
      <w:bookmarkEnd w:id="7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Un sommaire des travaux à compléter en vertu du Contrat;</w:t>
      </w:r>
      <w:r w:rsidR="00DA24EA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et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numPr>
          <w:ilvl w:val="0"/>
          <w:numId w:val="7"/>
        </w:numPr>
        <w:tabs>
          <w:tab w:val="left" w:pos="-720"/>
          <w:tab w:val="num" w:pos="0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bookmarkStart w:id="74" w:name="_DV_M77"/>
      <w:bookmarkEnd w:id="74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Une copie </w:t>
      </w:r>
      <w:bookmarkStart w:id="75" w:name="_DV_M78"/>
      <w:bookmarkEnd w:id="7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certifiée conforme</w:t>
      </w:r>
      <w:bookmarkStart w:id="76" w:name="_DV_M79"/>
      <w:bookmarkEnd w:id="76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par un commissaire à l’assermentation</w:t>
      </w:r>
      <w:bookmarkStart w:id="77" w:name="_DV_C44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de l’original</w:t>
      </w:r>
      <w:bookmarkStart w:id="78" w:name="_DV_M80"/>
      <w:bookmarkEnd w:id="77"/>
      <w:bookmarkEnd w:id="78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du Cautionnement d’exécution, remise par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79" w:name="_DV_M81"/>
      <w:bookmarkEnd w:id="79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80" w:name="_DV_M82"/>
      <w:bookmarkEnd w:id="80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>;</w:t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bookmarkStart w:id="81" w:name="_DV_M83"/>
      <w:bookmarkEnd w:id="8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ab/>
      </w:r>
    </w:p>
    <w:p w:rsidR="00A45B47" w:rsidRPr="00A45B47" w:rsidRDefault="00A45B47" w:rsidP="00A45B47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82" w:name="_DV_M84"/>
      <w:bookmarkEnd w:id="82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83" w:name="_DV_M85"/>
      <w:bookmarkEnd w:id="83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reconnaît que la Caution est en droit d’enquêter, et ce, dans les limites </w:t>
      </w:r>
      <w:bookmarkStart w:id="84" w:name="_DV_M86"/>
      <w:bookmarkEnd w:id="84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raisonnables, au sujet des faits qui sous-tendent l’Avis de réclamation.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>Cette enquête ne porte pas atteinte</w:t>
      </w:r>
      <w:bookmarkStart w:id="85" w:name="_DV_M89"/>
      <w:bookmarkEnd w:id="85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 xml:space="preserve"> aux droits des parties et la Caution réserve son droit d’opposer tout droit ou moyen de défense à une éventuelle action intentée par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86" w:name="_DV_M90"/>
      <w:bookmarkEnd w:id="86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87" w:name="_DV_M91"/>
      <w:bookmarkEnd w:id="87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  <w:t xml:space="preserve">. </w:t>
      </w:r>
    </w:p>
    <w:p w:rsidR="00A45B47" w:rsidRPr="00A45B47" w:rsidRDefault="00A45B47" w:rsidP="00A45B47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FR" w:eastAsia="en-CA"/>
        </w:rPr>
      </w:pPr>
      <w:bookmarkStart w:id="88" w:name="_DV_M92"/>
      <w:bookmarkEnd w:id="88"/>
      <w:r w:rsidRPr="00A45B47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FR" w:eastAsia="en-CA"/>
        </w:rPr>
        <w:t>Le Bénéficiaire doit rayer l’un des paragraphes</w:t>
      </w:r>
      <w:bookmarkStart w:id="89" w:name="_DV_M93"/>
      <w:bookmarkEnd w:id="89"/>
      <w:r w:rsidRPr="00A45B47">
        <w:rPr>
          <w:rFonts w:ascii="Times New Roman" w:eastAsiaTheme="minorEastAsia" w:hAnsi="Times New Roman" w:cs="Times New Roman"/>
          <w:i/>
          <w:iCs/>
          <w:spacing w:val="-3"/>
          <w:sz w:val="24"/>
          <w:szCs w:val="24"/>
          <w:lang w:val="fr-FR" w:eastAsia="en-CA"/>
        </w:rPr>
        <w:t xml:space="preserve"> ci-dessous. Si le Bénéficiaire choisit l’Option 1, il doit également fournir les détails relatifs à la Proposition d’achèvement en vue d’une évaluation par la Caution. </w:t>
      </w:r>
    </w:p>
    <w:p w:rsidR="00A45B47" w:rsidRPr="00A45B47" w:rsidRDefault="00A45B47" w:rsidP="00A45B47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B"/>
      </w:r>
      <w:bookmarkStart w:id="90" w:name="_DV_M94"/>
      <w:bookmarkEnd w:id="90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D"/>
      </w:r>
      <w:bookmarkStart w:id="91" w:name="_DV_M95"/>
      <w:bookmarkEnd w:id="91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 choisit par la présente de procéder suivant </w:t>
      </w:r>
      <w:bookmarkStart w:id="92" w:name="_DV_M97"/>
      <w:bookmarkEnd w:id="92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l’Option 1 – Achèvement des travaux contrôlé par le Bénéficiaire. 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B"/>
      </w:r>
      <w:bookmarkStart w:id="93" w:name="_DV_M98"/>
      <w:bookmarkEnd w:id="93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D"/>
      </w:r>
      <w:bookmarkStart w:id="94" w:name="_DV_M99"/>
      <w:bookmarkEnd w:id="94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 propose d’achever le Contrat conformément à la Proposition d’achèvement (présentée ci-dessous) en vue de minimiser les coûts d’achèvement des travaux aux termes du Contrat ainsi que  la valeur des réclamations, présentes </w:t>
      </w:r>
      <w:bookmarkStart w:id="95" w:name="_DV_M100"/>
      <w:bookmarkEnd w:id="95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ou </w:t>
      </w:r>
      <w:bookmarkStart w:id="96" w:name="_DV_M101"/>
      <w:bookmarkEnd w:id="96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>éventuelles, qui pourraient découler du défaut</w:t>
      </w:r>
      <w:bookmarkStart w:id="97" w:name="_DV_M102"/>
      <w:bookmarkEnd w:id="97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. La Proposition d’achèvement est la suivante : </w:t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B"/>
      </w:r>
      <w:bookmarkStart w:id="98" w:name="_DV_M103"/>
      <w:bookmarkEnd w:id="98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Insérer les détails relatifs à la Proposition d’achèvement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D"/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FR" w:eastAsia="en-CA"/>
        </w:rPr>
      </w:pPr>
      <w:bookmarkStart w:id="99" w:name="_DV_M104"/>
      <w:bookmarkEnd w:id="99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>-      O U      -</w:t>
      </w:r>
    </w:p>
    <w:p w:rsidR="00A45B47" w:rsidRPr="00A45B47" w:rsidRDefault="00A45B47" w:rsidP="00A45B47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B"/>
      </w:r>
      <w:bookmarkStart w:id="100" w:name="_DV_M105"/>
      <w:bookmarkEnd w:id="100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Bénéficiaire</w:t>
      </w:r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sym w:font="Symbol" w:char="F05D"/>
      </w:r>
      <w:bookmarkStart w:id="101" w:name="_DV_M106"/>
      <w:bookmarkEnd w:id="101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 choisit par la présente de procéder suivant</w:t>
      </w:r>
      <w:bookmarkStart w:id="102" w:name="_DV_M107"/>
      <w:bookmarkEnd w:id="102"/>
      <w:r w:rsidRPr="00A45B4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fr-CA" w:eastAsia="en-CA"/>
        </w:rPr>
        <w:t xml:space="preserve"> l’Option 2 – Achèvement des travaux contrôlé par la Caution. </w:t>
      </w:r>
    </w:p>
    <w:p w:rsidR="00A45B47" w:rsidRPr="00A45B47" w:rsidRDefault="00A45B47" w:rsidP="00A45B47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</w:pP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</w:pPr>
      <w:bookmarkStart w:id="103" w:name="_DV_M108"/>
      <w:bookmarkEnd w:id="103"/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>Veuillez agréer</w:t>
      </w:r>
      <w:bookmarkStart w:id="104" w:name="_DV_C70"/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>, cher</w:t>
      </w:r>
      <w:r w:rsidR="00DA24EA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 xml:space="preserve"> [             ]</w:t>
      </w: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 xml:space="preserve">, </w:t>
      </w:r>
      <w:bookmarkStart w:id="105" w:name="_DV_M109"/>
      <w:bookmarkEnd w:id="104"/>
      <w:bookmarkEnd w:id="105"/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 xml:space="preserve"> nos sincères salutations,</w:t>
      </w:r>
    </w:p>
    <w:p w:rsidR="00A45B47" w:rsidRPr="00A45B47" w:rsidRDefault="00A45B47" w:rsidP="00A45B4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fr-FR" w:eastAsia="en-CA"/>
        </w:rPr>
      </w:pP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</w:pPr>
      <w:bookmarkStart w:id="106" w:name="_DV_M110"/>
      <w:bookmarkEnd w:id="106"/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>[</w:t>
      </w:r>
      <w:r w:rsidRPr="00A45B4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fr-FR" w:eastAsia="en-CA"/>
        </w:rPr>
        <w:t>Signature du représentant du Bénéficiaire</w:t>
      </w: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 xml:space="preserve">] </w:t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</w:pP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</w:pPr>
      <w:bookmarkStart w:id="107" w:name="_DV_M111"/>
      <w:bookmarkEnd w:id="107"/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>Nom:</w:t>
      </w: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</w:pP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</w:pPr>
      <w:bookmarkStart w:id="108" w:name="_DV_M112"/>
      <w:bookmarkEnd w:id="108"/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>Titre:</w:t>
      </w: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  <w:r w:rsidRPr="00A45B47">
        <w:rPr>
          <w:rFonts w:ascii="Times New Roman" w:eastAsiaTheme="minorEastAsia" w:hAnsi="Times New Roman" w:cs="Times New Roman"/>
          <w:sz w:val="24"/>
          <w:szCs w:val="24"/>
          <w:u w:val="single"/>
          <w:lang w:val="fr-FR" w:eastAsia="en-CA"/>
        </w:rPr>
        <w:tab/>
      </w: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fr-FR" w:eastAsia="en-CA"/>
        </w:rPr>
      </w:pPr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</w:pP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 xml:space="preserve">Je suis autorisé(e) à engager la société. </w:t>
      </w:r>
    </w:p>
    <w:p w:rsidR="00C559F6" w:rsidRDefault="00C559F6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</w:pPr>
      <w:bookmarkStart w:id="109" w:name="_DV_M114"/>
      <w:bookmarkEnd w:id="109"/>
    </w:p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</w:pPr>
      <w:r w:rsidRPr="00A45B47">
        <w:rPr>
          <w:rFonts w:ascii="Times New Roman" w:eastAsiaTheme="minorEastAsia" w:hAnsi="Times New Roman" w:cs="Times New Roman"/>
          <w:sz w:val="24"/>
          <w:szCs w:val="24"/>
          <w:lang w:val="fr-FR" w:eastAsia="en-CA"/>
        </w:rPr>
        <w:t xml:space="preserve">cc.  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B"/>
      </w:r>
      <w:bookmarkStart w:id="110" w:name="_DV_M115"/>
      <w:bookmarkEnd w:id="110"/>
      <w:r w:rsidRPr="00A45B47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  <w:lang w:val="fr-CA" w:eastAsia="en-CA"/>
        </w:rPr>
        <w:t>Débiteur Principal</w:t>
      </w:r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sym w:font="Symbol" w:char="F05D"/>
      </w:r>
      <w:bookmarkStart w:id="111" w:name="_DV_M116"/>
      <w:bookmarkEnd w:id="111"/>
      <w:r w:rsidRPr="00A45B47">
        <w:rPr>
          <w:rFonts w:ascii="Times New Roman" w:eastAsiaTheme="minorEastAsia" w:hAnsi="Times New Roman" w:cs="Times New Roman"/>
          <w:spacing w:val="-3"/>
          <w:sz w:val="24"/>
          <w:szCs w:val="24"/>
          <w:lang w:val="fr-CA" w:eastAsia="en-CA"/>
        </w:rPr>
        <w:t xml:space="preserve"> </w:t>
      </w:r>
    </w:p>
    <w:p w:rsidR="00A45B47" w:rsidRPr="00A45B47" w:rsidRDefault="00A45B47" w:rsidP="00A45B47">
      <w:pPr>
        <w:autoSpaceDE w:val="0"/>
        <w:autoSpaceDN w:val="0"/>
        <w:adjustRightInd w:val="0"/>
        <w:spacing w:after="220" w:line="36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fr-FR" w:eastAsia="en-CA"/>
        </w:rPr>
        <w:sectPr w:rsidR="00A45B47" w:rsidRPr="00A45B47" w:rsidSect="00C559F6">
          <w:pgSz w:w="12240" w:h="15840"/>
          <w:pgMar w:top="567" w:right="1800" w:bottom="720" w:left="1800" w:header="720" w:footer="720" w:gutter="0"/>
          <w:cols w:space="720"/>
          <w:noEndnote/>
        </w:sectPr>
      </w:pPr>
      <w:bookmarkStart w:id="112" w:name="_DV_M117"/>
      <w:bookmarkEnd w:id="112"/>
    </w:p>
    <w:p w:rsidR="00A45B47" w:rsidRPr="00A45B47" w:rsidRDefault="00A45B47" w:rsidP="00A45B47">
      <w:pPr>
        <w:autoSpaceDE w:val="0"/>
        <w:autoSpaceDN w:val="0"/>
        <w:adjustRightInd w:val="0"/>
        <w:spacing w:after="220" w:line="36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fr-CA" w:eastAsia="en-CA"/>
        </w:rPr>
      </w:pPr>
      <w:r w:rsidRPr="00A45B47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fr-CA" w:eastAsia="en-CA"/>
        </w:rPr>
        <w:lastRenderedPageBreak/>
        <w:t>SOMMAIRE DE LA SITUATION FINANCIÈRE</w:t>
      </w:r>
      <w:bookmarkStart w:id="113" w:name="_DV_C73"/>
      <w:r w:rsidRPr="00A45B47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fr-CA" w:eastAsia="en-CA"/>
        </w:rPr>
        <w:t xml:space="preserve"> DU CONTRAT ORIGINAL</w:t>
      </w:r>
      <w:bookmarkEnd w:id="113"/>
    </w:p>
    <w:p w:rsidR="00A45B47" w:rsidRPr="00A45B47" w:rsidRDefault="00A45B47" w:rsidP="00A45B47">
      <w:pPr>
        <w:autoSpaceDE w:val="0"/>
        <w:autoSpaceDN w:val="0"/>
        <w:adjustRightInd w:val="0"/>
        <w:spacing w:after="22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fr-CA" w:eastAsia="en-CA"/>
        </w:rPr>
      </w:pPr>
      <w:bookmarkStart w:id="114" w:name="_DV_M118"/>
      <w:bookmarkEnd w:id="114"/>
      <w:r w:rsidRPr="00A45B4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fr-CA" w:eastAsia="en-CA"/>
        </w:rPr>
        <w:t>Tous les montants mentionnés incluent les taxes applicables.</w:t>
      </w:r>
    </w:p>
    <w:p w:rsidR="00A45B47" w:rsidRPr="00A45B47" w:rsidRDefault="00A45B47" w:rsidP="00A45B47">
      <w:pPr>
        <w:autoSpaceDE w:val="0"/>
        <w:autoSpaceDN w:val="0"/>
        <w:adjustRightInd w:val="0"/>
        <w:spacing w:after="22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fr-CA" w:eastAsia="en-CA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331"/>
        <w:gridCol w:w="1949"/>
      </w:tblGrid>
      <w:tr w:rsidR="00A45B47" w:rsidRPr="00A45B47" w:rsidTr="0065178C">
        <w:tc>
          <w:tcPr>
            <w:tcW w:w="468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13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>Total</w:t>
            </w:r>
          </w:p>
        </w:tc>
      </w:tr>
      <w:tr w:rsidR="00A45B47" w:rsidRPr="00A45B47" w:rsidTr="0065178C"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>Prix du Contrat original</w:t>
            </w:r>
          </w:p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A45B47" w:rsidRPr="00A45B47" w:rsidTr="0065178C"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>Avenants de Modifications approuvés</w:t>
            </w:r>
          </w:p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A45B47" w:rsidRPr="00A45B47" w:rsidTr="0065178C"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>Prix du Contrat  révisé (3 = 1+2)</w:t>
            </w:r>
          </w:p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A45B47" w:rsidRPr="007E32BD" w:rsidTr="0065178C"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>Valeur des travaux effectués en date de ce jour</w:t>
            </w:r>
          </w:p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A45B47" w:rsidRPr="00A45B47" w:rsidTr="0065178C"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 xml:space="preserve">Montant des travaux payés </w:t>
            </w:r>
          </w:p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A45B47" w:rsidRPr="007E32BD" w:rsidTr="0065178C"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  <w:r w:rsidRPr="00A45B47"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  <w:t>Total des Retenues en date de ce jour</w:t>
            </w:r>
          </w:p>
          <w:p w:rsidR="00A45B47" w:rsidRPr="00A45B47" w:rsidRDefault="00A45B47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  <w:tr w:rsidR="00A45B47" w:rsidRPr="007E32BD" w:rsidTr="0065178C">
        <w:trPr>
          <w:trHeight w:val="548"/>
        </w:trPr>
        <w:tc>
          <w:tcPr>
            <w:tcW w:w="468" w:type="dxa"/>
          </w:tcPr>
          <w:p w:rsidR="00A45B47" w:rsidRPr="00A45B47" w:rsidRDefault="00A45B47" w:rsidP="00A45B47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6331" w:type="dxa"/>
          </w:tcPr>
          <w:p w:rsidR="00A45B47" w:rsidRPr="00A45B47" w:rsidRDefault="00A45B47" w:rsidP="00A45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EastAsia" w:hAnsiTheme="majorHAnsi" w:cs="Cambria"/>
                <w:sz w:val="24"/>
                <w:szCs w:val="20"/>
                <w:lang w:val="fr-CA" w:eastAsia="en-CA"/>
              </w:rPr>
            </w:pPr>
            <w:r w:rsidRPr="00A45B47">
              <w:rPr>
                <w:rFonts w:asciiTheme="majorHAnsi" w:eastAsiaTheme="minorEastAsia" w:hAnsiTheme="majorHAnsi" w:cs="Cambria"/>
                <w:sz w:val="24"/>
                <w:szCs w:val="20"/>
                <w:lang w:val="fr-CA" w:eastAsia="en-CA"/>
              </w:rPr>
              <w:t>Solde du prix du Contrat (3 – 5), incluant les Retenues (6)</w:t>
            </w:r>
          </w:p>
          <w:p w:rsidR="00A45B47" w:rsidRPr="00A45B47" w:rsidRDefault="00DA24EA" w:rsidP="00A45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CA" w:eastAsia="en-CA"/>
              </w:rPr>
            </w:pPr>
            <w:r>
              <w:rPr>
                <w:rFonts w:asciiTheme="majorHAnsi" w:eastAsiaTheme="minorEastAsia" w:hAnsiTheme="majorHAnsi" w:cs="Cambria"/>
                <w:sz w:val="24"/>
                <w:szCs w:val="20"/>
                <w:lang w:val="fr-CA" w:eastAsia="en-CA"/>
              </w:rPr>
              <w:t>(</w:t>
            </w:r>
            <w:r w:rsidR="00A45B47" w:rsidRPr="00A45B47">
              <w:rPr>
                <w:rFonts w:asciiTheme="majorHAnsi" w:eastAsiaTheme="minorEastAsia" w:hAnsiTheme="majorHAnsi" w:cs="Cambria"/>
                <w:sz w:val="24"/>
                <w:szCs w:val="20"/>
                <w:lang w:val="fr-CA" w:eastAsia="en-CA"/>
              </w:rPr>
              <w:t>Collectivement « Solde du prix du contrat »</w:t>
            </w:r>
            <w:r>
              <w:rPr>
                <w:rFonts w:asciiTheme="majorHAnsi" w:eastAsiaTheme="minorEastAsia" w:hAnsiTheme="majorHAnsi" w:cs="Cambria"/>
                <w:sz w:val="24"/>
                <w:szCs w:val="20"/>
                <w:lang w:val="fr-CA" w:eastAsia="en-CA"/>
              </w:rPr>
              <w:t>)</w:t>
            </w:r>
          </w:p>
        </w:tc>
        <w:tc>
          <w:tcPr>
            <w:tcW w:w="1949" w:type="dxa"/>
          </w:tcPr>
          <w:p w:rsidR="00A45B47" w:rsidRPr="00A45B47" w:rsidRDefault="00A45B47" w:rsidP="00A45B47">
            <w:pPr>
              <w:tabs>
                <w:tab w:val="decimal" w:pos="24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:rsidR="00A45B47" w:rsidRPr="00A45B47" w:rsidRDefault="00A45B47" w:rsidP="00A45B4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CA" w:eastAsia="en-CA"/>
        </w:rPr>
      </w:pPr>
    </w:p>
    <w:p w:rsidR="00487E66" w:rsidRPr="00A56FF0" w:rsidRDefault="00487E66" w:rsidP="00A45B47">
      <w:pPr>
        <w:suppressAutoHyphens/>
        <w:autoSpaceDE w:val="0"/>
        <w:autoSpaceDN w:val="0"/>
        <w:adjustRightInd w:val="0"/>
        <w:spacing w:after="0" w:line="240" w:lineRule="auto"/>
        <w:ind w:left="-900"/>
        <w:jc w:val="both"/>
        <w:rPr>
          <w:b/>
          <w:sz w:val="24"/>
          <w:szCs w:val="24"/>
          <w:lang w:val="fr-CA"/>
        </w:rPr>
      </w:pPr>
    </w:p>
    <w:sectPr w:rsidR="00487E66" w:rsidRPr="00A56FF0" w:rsidSect="0065178C">
      <w:footerReference w:type="default" r:id="rId8"/>
      <w:pgSz w:w="12240" w:h="15840"/>
      <w:pgMar w:top="144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3C" w:rsidRDefault="00FA703C" w:rsidP="00DB05F3">
      <w:pPr>
        <w:spacing w:after="0" w:line="240" w:lineRule="auto"/>
      </w:pPr>
      <w:r>
        <w:separator/>
      </w:r>
    </w:p>
  </w:endnote>
  <w:endnote w:type="continuationSeparator" w:id="0">
    <w:p w:rsidR="00FA703C" w:rsidRDefault="00FA703C" w:rsidP="00DB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E7" w:rsidRPr="00EA353C" w:rsidRDefault="008C24E7" w:rsidP="006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3C" w:rsidRDefault="00FA703C" w:rsidP="00DB05F3">
      <w:pPr>
        <w:spacing w:after="0" w:line="240" w:lineRule="auto"/>
      </w:pPr>
      <w:r>
        <w:separator/>
      </w:r>
    </w:p>
  </w:footnote>
  <w:footnote w:type="continuationSeparator" w:id="0">
    <w:p w:rsidR="00FA703C" w:rsidRDefault="00FA703C" w:rsidP="00DB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F50020E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Courier New" w:hAnsi="Courier New" w:cs="Courier New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Courier New" w:hAnsi="Courier New" w:cs="Courier New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Courier New" w:hAnsi="Courier New" w:cs="Courier New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Courier New" w:hAnsi="Courier New" w:cs="Courier New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Courier New" w:hAnsi="Courier New" w:cs="Courier New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Courier New" w:hAnsi="Courier New" w:cs="Courier New"/>
        <w:sz w:val="20"/>
        <w:szCs w:val="20"/>
      </w:rPr>
    </w:lvl>
  </w:abstractNum>
  <w:abstractNum w:abstractNumId="1" w15:restartNumberingAfterBreak="0">
    <w:nsid w:val="00000006"/>
    <w:multiLevelType w:val="hybridMultilevel"/>
    <w:tmpl w:val="24E27C98"/>
    <w:lvl w:ilvl="0" w:tplc="1009000F">
      <w:start w:val="1"/>
      <w:numFmt w:val="decimal"/>
      <w:lvlText w:val="%1."/>
      <w:lvlJc w:val="left"/>
      <w:pPr>
        <w:widowControl w:val="0"/>
        <w:autoSpaceDE w:val="0"/>
        <w:autoSpaceDN w:val="0"/>
        <w:adjustRightInd w:val="0"/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2160" w:hanging="180"/>
      </w:pPr>
      <w:rPr>
        <w:rFonts w:ascii="Courier New" w:hAnsi="Courier New" w:cs="Courier New"/>
        <w:sz w:val="20"/>
        <w:szCs w:val="20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Courier New" w:hAnsi="Courier New" w:cs="Courier New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4320" w:hanging="180"/>
      </w:pPr>
      <w:rPr>
        <w:rFonts w:ascii="Courier New" w:hAnsi="Courier New" w:cs="Courier New"/>
        <w:sz w:val="20"/>
        <w:szCs w:val="20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Courier New" w:hAnsi="Courier New" w:cs="Courier New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480" w:hanging="180"/>
      </w:pPr>
      <w:rPr>
        <w:rFonts w:ascii="Courier New" w:hAnsi="Courier New" w:cs="Courier New"/>
        <w:sz w:val="20"/>
        <w:szCs w:val="20"/>
      </w:rPr>
    </w:lvl>
  </w:abstractNum>
  <w:abstractNum w:abstractNumId="2" w15:restartNumberingAfterBreak="0">
    <w:nsid w:val="20576F42"/>
    <w:multiLevelType w:val="hybridMultilevel"/>
    <w:tmpl w:val="93F83E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3E17"/>
    <w:multiLevelType w:val="hybridMultilevel"/>
    <w:tmpl w:val="970296DC"/>
    <w:lvl w:ilvl="0" w:tplc="69F072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01AC9"/>
    <w:multiLevelType w:val="hybridMultilevel"/>
    <w:tmpl w:val="4A924C76"/>
    <w:lvl w:ilvl="0" w:tplc="DD7EC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29B5"/>
    <w:multiLevelType w:val="hybridMultilevel"/>
    <w:tmpl w:val="87509542"/>
    <w:lvl w:ilvl="0" w:tplc="C7F2139C">
      <w:start w:val="49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75FBB"/>
    <w:multiLevelType w:val="hybridMultilevel"/>
    <w:tmpl w:val="02C8F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60134"/>
    <w:multiLevelType w:val="hybridMultilevel"/>
    <w:tmpl w:val="A48E6BF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C"/>
    <w:rsid w:val="000351FC"/>
    <w:rsid w:val="00055681"/>
    <w:rsid w:val="00057451"/>
    <w:rsid w:val="000744F0"/>
    <w:rsid w:val="00087027"/>
    <w:rsid w:val="000962E1"/>
    <w:rsid w:val="000C65A7"/>
    <w:rsid w:val="000D3728"/>
    <w:rsid w:val="001047AF"/>
    <w:rsid w:val="00111300"/>
    <w:rsid w:val="0013569A"/>
    <w:rsid w:val="00136908"/>
    <w:rsid w:val="00145E2B"/>
    <w:rsid w:val="00153A56"/>
    <w:rsid w:val="00160A05"/>
    <w:rsid w:val="00166EEA"/>
    <w:rsid w:val="001878EC"/>
    <w:rsid w:val="001977F0"/>
    <w:rsid w:val="001B06A4"/>
    <w:rsid w:val="001C44A8"/>
    <w:rsid w:val="001C78D5"/>
    <w:rsid w:val="001E025C"/>
    <w:rsid w:val="001E2377"/>
    <w:rsid w:val="001E6B36"/>
    <w:rsid w:val="002001EF"/>
    <w:rsid w:val="00201B18"/>
    <w:rsid w:val="00211EFD"/>
    <w:rsid w:val="00217323"/>
    <w:rsid w:val="00227BE0"/>
    <w:rsid w:val="00237551"/>
    <w:rsid w:val="00275149"/>
    <w:rsid w:val="00276ECF"/>
    <w:rsid w:val="00281B5E"/>
    <w:rsid w:val="002A5B0F"/>
    <w:rsid w:val="002B47D1"/>
    <w:rsid w:val="002D634A"/>
    <w:rsid w:val="002F60E5"/>
    <w:rsid w:val="00311729"/>
    <w:rsid w:val="003211F7"/>
    <w:rsid w:val="003219B2"/>
    <w:rsid w:val="0032522B"/>
    <w:rsid w:val="00326192"/>
    <w:rsid w:val="00336493"/>
    <w:rsid w:val="00352313"/>
    <w:rsid w:val="00353A57"/>
    <w:rsid w:val="003620AF"/>
    <w:rsid w:val="003641F2"/>
    <w:rsid w:val="003841E4"/>
    <w:rsid w:val="00397C48"/>
    <w:rsid w:val="003A3277"/>
    <w:rsid w:val="003B63D1"/>
    <w:rsid w:val="003C07D5"/>
    <w:rsid w:val="003C2952"/>
    <w:rsid w:val="003C5A7B"/>
    <w:rsid w:val="003D56BE"/>
    <w:rsid w:val="003D683D"/>
    <w:rsid w:val="003F3203"/>
    <w:rsid w:val="0040086F"/>
    <w:rsid w:val="004208F1"/>
    <w:rsid w:val="00433CFC"/>
    <w:rsid w:val="00487E66"/>
    <w:rsid w:val="00491ADC"/>
    <w:rsid w:val="004B427D"/>
    <w:rsid w:val="004C0139"/>
    <w:rsid w:val="004E70BE"/>
    <w:rsid w:val="0050008D"/>
    <w:rsid w:val="00510A88"/>
    <w:rsid w:val="00517463"/>
    <w:rsid w:val="00525FD3"/>
    <w:rsid w:val="00533FAA"/>
    <w:rsid w:val="00552255"/>
    <w:rsid w:val="00574887"/>
    <w:rsid w:val="00585CFA"/>
    <w:rsid w:val="00586605"/>
    <w:rsid w:val="005921BE"/>
    <w:rsid w:val="005B0620"/>
    <w:rsid w:val="005B55E9"/>
    <w:rsid w:val="005D390D"/>
    <w:rsid w:val="005E5025"/>
    <w:rsid w:val="006066BB"/>
    <w:rsid w:val="0061474E"/>
    <w:rsid w:val="00622ECD"/>
    <w:rsid w:val="00632B46"/>
    <w:rsid w:val="0065178C"/>
    <w:rsid w:val="00670E3B"/>
    <w:rsid w:val="006721AF"/>
    <w:rsid w:val="006753A6"/>
    <w:rsid w:val="006859EB"/>
    <w:rsid w:val="00695383"/>
    <w:rsid w:val="006C668D"/>
    <w:rsid w:val="006D1B1F"/>
    <w:rsid w:val="006E4851"/>
    <w:rsid w:val="006E6A9D"/>
    <w:rsid w:val="006F5037"/>
    <w:rsid w:val="006F6FD7"/>
    <w:rsid w:val="00700C1D"/>
    <w:rsid w:val="00702512"/>
    <w:rsid w:val="00702A6E"/>
    <w:rsid w:val="007358F0"/>
    <w:rsid w:val="00753B50"/>
    <w:rsid w:val="0075616B"/>
    <w:rsid w:val="0077758A"/>
    <w:rsid w:val="007928FB"/>
    <w:rsid w:val="0079481F"/>
    <w:rsid w:val="00795738"/>
    <w:rsid w:val="007A0B21"/>
    <w:rsid w:val="007A22EF"/>
    <w:rsid w:val="007A60F9"/>
    <w:rsid w:val="007C2EAB"/>
    <w:rsid w:val="007C42C1"/>
    <w:rsid w:val="007C53FF"/>
    <w:rsid w:val="007E262C"/>
    <w:rsid w:val="007E32BD"/>
    <w:rsid w:val="007E4FBD"/>
    <w:rsid w:val="007E7E38"/>
    <w:rsid w:val="00810B58"/>
    <w:rsid w:val="00817C5F"/>
    <w:rsid w:val="00824641"/>
    <w:rsid w:val="0082482F"/>
    <w:rsid w:val="00827774"/>
    <w:rsid w:val="00852D72"/>
    <w:rsid w:val="0086540F"/>
    <w:rsid w:val="00880941"/>
    <w:rsid w:val="008828D0"/>
    <w:rsid w:val="00885F83"/>
    <w:rsid w:val="00886809"/>
    <w:rsid w:val="00886DFF"/>
    <w:rsid w:val="008B095B"/>
    <w:rsid w:val="008B30BC"/>
    <w:rsid w:val="008B69EF"/>
    <w:rsid w:val="008C24E7"/>
    <w:rsid w:val="008C381A"/>
    <w:rsid w:val="008C6584"/>
    <w:rsid w:val="008C7813"/>
    <w:rsid w:val="008E5B98"/>
    <w:rsid w:val="008F0CF2"/>
    <w:rsid w:val="00911A3B"/>
    <w:rsid w:val="009177E9"/>
    <w:rsid w:val="009222AE"/>
    <w:rsid w:val="00925A55"/>
    <w:rsid w:val="00942C9E"/>
    <w:rsid w:val="00944EFC"/>
    <w:rsid w:val="009516C7"/>
    <w:rsid w:val="00991881"/>
    <w:rsid w:val="00992DC0"/>
    <w:rsid w:val="009A0630"/>
    <w:rsid w:val="009A5E1B"/>
    <w:rsid w:val="009B4259"/>
    <w:rsid w:val="009C2640"/>
    <w:rsid w:val="009E051C"/>
    <w:rsid w:val="009F46C8"/>
    <w:rsid w:val="00A12342"/>
    <w:rsid w:val="00A13652"/>
    <w:rsid w:val="00A1636F"/>
    <w:rsid w:val="00A339F8"/>
    <w:rsid w:val="00A41442"/>
    <w:rsid w:val="00A45B47"/>
    <w:rsid w:val="00A56FF0"/>
    <w:rsid w:val="00A733B8"/>
    <w:rsid w:val="00A96131"/>
    <w:rsid w:val="00AB2A95"/>
    <w:rsid w:val="00AB67CB"/>
    <w:rsid w:val="00AC505B"/>
    <w:rsid w:val="00AD04F1"/>
    <w:rsid w:val="00AD260A"/>
    <w:rsid w:val="00AE18C8"/>
    <w:rsid w:val="00B04FEF"/>
    <w:rsid w:val="00B128DC"/>
    <w:rsid w:val="00B27475"/>
    <w:rsid w:val="00B37ED1"/>
    <w:rsid w:val="00B41814"/>
    <w:rsid w:val="00B50947"/>
    <w:rsid w:val="00B51184"/>
    <w:rsid w:val="00B64B00"/>
    <w:rsid w:val="00B72972"/>
    <w:rsid w:val="00B72CE5"/>
    <w:rsid w:val="00B75CC3"/>
    <w:rsid w:val="00B91BDA"/>
    <w:rsid w:val="00BB79D8"/>
    <w:rsid w:val="00BD0933"/>
    <w:rsid w:val="00BF4B04"/>
    <w:rsid w:val="00C03717"/>
    <w:rsid w:val="00C063A9"/>
    <w:rsid w:val="00C2006C"/>
    <w:rsid w:val="00C40A64"/>
    <w:rsid w:val="00C41CCD"/>
    <w:rsid w:val="00C559F6"/>
    <w:rsid w:val="00C906CF"/>
    <w:rsid w:val="00C91B07"/>
    <w:rsid w:val="00C96806"/>
    <w:rsid w:val="00CA0D01"/>
    <w:rsid w:val="00CB262D"/>
    <w:rsid w:val="00CD2944"/>
    <w:rsid w:val="00CE5299"/>
    <w:rsid w:val="00CE7985"/>
    <w:rsid w:val="00CF4892"/>
    <w:rsid w:val="00D00014"/>
    <w:rsid w:val="00D32DDE"/>
    <w:rsid w:val="00D378E4"/>
    <w:rsid w:val="00D53037"/>
    <w:rsid w:val="00D63623"/>
    <w:rsid w:val="00D73955"/>
    <w:rsid w:val="00D77CF7"/>
    <w:rsid w:val="00DA24EA"/>
    <w:rsid w:val="00DA47EF"/>
    <w:rsid w:val="00DB05F3"/>
    <w:rsid w:val="00DB25B7"/>
    <w:rsid w:val="00DC3C92"/>
    <w:rsid w:val="00DC60C8"/>
    <w:rsid w:val="00DF13A3"/>
    <w:rsid w:val="00E20A36"/>
    <w:rsid w:val="00E22B0C"/>
    <w:rsid w:val="00E47D5B"/>
    <w:rsid w:val="00E546CB"/>
    <w:rsid w:val="00E56A53"/>
    <w:rsid w:val="00EB0407"/>
    <w:rsid w:val="00EB4A6F"/>
    <w:rsid w:val="00EB74F5"/>
    <w:rsid w:val="00EC5C75"/>
    <w:rsid w:val="00ED2F6F"/>
    <w:rsid w:val="00ED5181"/>
    <w:rsid w:val="00EE42EA"/>
    <w:rsid w:val="00F0375A"/>
    <w:rsid w:val="00F03805"/>
    <w:rsid w:val="00F17F28"/>
    <w:rsid w:val="00F26338"/>
    <w:rsid w:val="00F35006"/>
    <w:rsid w:val="00F42BA9"/>
    <w:rsid w:val="00F548BE"/>
    <w:rsid w:val="00F54CA4"/>
    <w:rsid w:val="00F56CB3"/>
    <w:rsid w:val="00F640AB"/>
    <w:rsid w:val="00F70ABF"/>
    <w:rsid w:val="00F75592"/>
    <w:rsid w:val="00F9349D"/>
    <w:rsid w:val="00F95E32"/>
    <w:rsid w:val="00FA703C"/>
    <w:rsid w:val="00FB6AE6"/>
    <w:rsid w:val="00FD0DAA"/>
    <w:rsid w:val="00FD635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F3"/>
  </w:style>
  <w:style w:type="paragraph" w:styleId="Footer">
    <w:name w:val="footer"/>
    <w:basedOn w:val="Normal"/>
    <w:link w:val="FooterChar"/>
    <w:uiPriority w:val="99"/>
    <w:unhideWhenUsed/>
    <w:rsid w:val="00DB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F3"/>
  </w:style>
  <w:style w:type="paragraph" w:styleId="BalloonText">
    <w:name w:val="Balloon Text"/>
    <w:basedOn w:val="Normal"/>
    <w:link w:val="BalloonTextChar"/>
    <w:uiPriority w:val="99"/>
    <w:semiHidden/>
    <w:unhideWhenUsed/>
    <w:rsid w:val="0052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cp:lastPrinted>2015-06-10T13:45:00Z</cp:lastPrinted>
  <dcterms:created xsi:type="dcterms:W3CDTF">2016-08-05T16:32:00Z</dcterms:created>
  <dcterms:modified xsi:type="dcterms:W3CDTF">2016-08-05T17:06:00Z</dcterms:modified>
</cp:coreProperties>
</file>